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02DE" w:rsidRDefault="00D23677" w:rsidP="00D2367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786E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694942">
        <w:rPr>
          <w:rFonts w:ascii="Times New Roman" w:hAnsi="Times New Roman" w:cs="Times New Roman"/>
          <w:b/>
          <w:sz w:val="28"/>
          <w:szCs w:val="28"/>
        </w:rPr>
        <w:t xml:space="preserve">Расписание занятий преподавателей </w:t>
      </w:r>
      <w:r w:rsidR="003F02DE">
        <w:rPr>
          <w:rFonts w:ascii="Times New Roman" w:hAnsi="Times New Roman" w:cs="Times New Roman"/>
          <w:b/>
          <w:sz w:val="28"/>
          <w:szCs w:val="28"/>
        </w:rPr>
        <w:t xml:space="preserve">кафедры </w:t>
      </w:r>
      <w:proofErr w:type="spellStart"/>
      <w:r w:rsidR="003F02DE">
        <w:rPr>
          <w:rFonts w:ascii="Times New Roman" w:hAnsi="Times New Roman" w:cs="Times New Roman"/>
          <w:b/>
          <w:sz w:val="28"/>
          <w:szCs w:val="28"/>
        </w:rPr>
        <w:t>УиУИП</w:t>
      </w:r>
      <w:proofErr w:type="gramStart"/>
      <w:r w:rsidR="003F02DE">
        <w:rPr>
          <w:rFonts w:ascii="Times New Roman" w:hAnsi="Times New Roman" w:cs="Times New Roman"/>
          <w:b/>
          <w:sz w:val="28"/>
          <w:szCs w:val="28"/>
        </w:rPr>
        <w:t>,К</w:t>
      </w:r>
      <w:proofErr w:type="spellEnd"/>
      <w:proofErr w:type="gramEnd"/>
      <w:r w:rsidR="003F02D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23677" w:rsidRDefault="00D23677" w:rsidP="00D2367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4942">
        <w:rPr>
          <w:rFonts w:ascii="Times New Roman" w:hAnsi="Times New Roman" w:cs="Times New Roman"/>
          <w:b/>
          <w:sz w:val="28"/>
          <w:szCs w:val="28"/>
        </w:rPr>
        <w:t xml:space="preserve">на </w:t>
      </w:r>
      <w:r>
        <w:rPr>
          <w:rFonts w:ascii="Times New Roman" w:hAnsi="Times New Roman" w:cs="Times New Roman"/>
          <w:b/>
          <w:sz w:val="28"/>
          <w:szCs w:val="28"/>
        </w:rPr>
        <w:t>первый семестр 2022-2023</w:t>
      </w:r>
      <w:r w:rsidRPr="00694942">
        <w:rPr>
          <w:rFonts w:ascii="Times New Roman" w:hAnsi="Times New Roman" w:cs="Times New Roman"/>
          <w:b/>
          <w:sz w:val="28"/>
          <w:szCs w:val="28"/>
        </w:rPr>
        <w:t xml:space="preserve"> уч. </w:t>
      </w:r>
      <w:r>
        <w:rPr>
          <w:rFonts w:ascii="Times New Roman" w:hAnsi="Times New Roman" w:cs="Times New Roman"/>
          <w:b/>
          <w:sz w:val="28"/>
          <w:szCs w:val="28"/>
        </w:rPr>
        <w:t>г</w:t>
      </w:r>
      <w:r w:rsidRPr="00694942">
        <w:rPr>
          <w:rFonts w:ascii="Times New Roman" w:hAnsi="Times New Roman" w:cs="Times New Roman"/>
          <w:b/>
          <w:sz w:val="28"/>
          <w:szCs w:val="28"/>
        </w:rPr>
        <w:t>ода</w:t>
      </w:r>
    </w:p>
    <w:tbl>
      <w:tblPr>
        <w:tblStyle w:val="a3"/>
        <w:tblW w:w="15161" w:type="dxa"/>
        <w:tblInd w:w="-318" w:type="dxa"/>
        <w:tblLook w:val="04A0" w:firstRow="1" w:lastRow="0" w:firstColumn="1" w:lastColumn="0" w:noHBand="0" w:noVBand="1"/>
      </w:tblPr>
      <w:tblGrid>
        <w:gridCol w:w="702"/>
        <w:gridCol w:w="3453"/>
        <w:gridCol w:w="2012"/>
        <w:gridCol w:w="4460"/>
        <w:gridCol w:w="4534"/>
      </w:tblGrid>
      <w:tr w:rsidR="00D23677" w:rsidRPr="005E10BD" w:rsidTr="003F02DE">
        <w:trPr>
          <w:trHeight w:val="699"/>
        </w:trPr>
        <w:tc>
          <w:tcPr>
            <w:tcW w:w="702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5E10BD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</w:tc>
        <w:tc>
          <w:tcPr>
            <w:tcW w:w="3453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5E10BD">
              <w:rPr>
                <w:rFonts w:ascii="Times New Roman" w:hAnsi="Times New Roman" w:cs="Times New Roman"/>
                <w:b/>
                <w:szCs w:val="24"/>
              </w:rPr>
              <w:t>Ф.И.О. преподавателя</w:t>
            </w:r>
          </w:p>
        </w:tc>
        <w:tc>
          <w:tcPr>
            <w:tcW w:w="2012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5E10BD">
              <w:rPr>
                <w:rFonts w:ascii="Times New Roman" w:hAnsi="Times New Roman" w:cs="Times New Roman"/>
                <w:b/>
                <w:szCs w:val="24"/>
              </w:rPr>
              <w:t>Дни недели</w:t>
            </w:r>
          </w:p>
        </w:tc>
        <w:tc>
          <w:tcPr>
            <w:tcW w:w="4460" w:type="dxa"/>
            <w:vAlign w:val="center"/>
          </w:tcPr>
          <w:p w:rsidR="00D23677" w:rsidRPr="005E10BD" w:rsidRDefault="00D23677" w:rsidP="003F02D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5E10BD">
              <w:rPr>
                <w:rFonts w:ascii="Times New Roman" w:hAnsi="Times New Roman" w:cs="Times New Roman"/>
                <w:b/>
                <w:szCs w:val="24"/>
              </w:rPr>
              <w:t>Четная неделя</w:t>
            </w:r>
          </w:p>
        </w:tc>
        <w:tc>
          <w:tcPr>
            <w:tcW w:w="4534" w:type="dxa"/>
            <w:vAlign w:val="center"/>
          </w:tcPr>
          <w:p w:rsidR="00D23677" w:rsidRPr="005E10BD" w:rsidRDefault="00D23677" w:rsidP="003F02D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5E10BD">
              <w:rPr>
                <w:rFonts w:ascii="Times New Roman" w:hAnsi="Times New Roman" w:cs="Times New Roman"/>
                <w:b/>
                <w:szCs w:val="24"/>
              </w:rPr>
              <w:t>Нечетная неделя</w:t>
            </w:r>
          </w:p>
        </w:tc>
      </w:tr>
      <w:tr w:rsidR="00D23677" w:rsidRPr="005E10BD" w:rsidTr="003F02DE">
        <w:trPr>
          <w:trHeight w:val="979"/>
        </w:trPr>
        <w:tc>
          <w:tcPr>
            <w:tcW w:w="702" w:type="dxa"/>
            <w:vMerge w:val="restart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3453" w:type="dxa"/>
            <w:vMerge w:val="restart"/>
            <w:vAlign w:val="center"/>
          </w:tcPr>
          <w:p w:rsidR="00D23677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Cs w:val="24"/>
              </w:rPr>
              <w:t>к.ю.н</w:t>
            </w:r>
            <w:proofErr w:type="spellEnd"/>
            <w:r>
              <w:rPr>
                <w:rFonts w:ascii="Times New Roman" w:hAnsi="Times New Roman" w:cs="Times New Roman"/>
                <w:b/>
                <w:szCs w:val="24"/>
              </w:rPr>
              <w:t>., доц.</w:t>
            </w:r>
          </w:p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 w:rsidRPr="007167F9">
              <w:rPr>
                <w:rFonts w:ascii="Times New Roman" w:hAnsi="Times New Roman" w:cs="Times New Roman"/>
                <w:b/>
                <w:szCs w:val="24"/>
              </w:rPr>
              <w:t>Коруненко</w:t>
            </w:r>
            <w:proofErr w:type="spellEnd"/>
            <w:r w:rsidRPr="007167F9">
              <w:rPr>
                <w:rFonts w:ascii="Times New Roman" w:hAnsi="Times New Roman" w:cs="Times New Roman"/>
                <w:b/>
                <w:szCs w:val="24"/>
              </w:rPr>
              <w:t xml:space="preserve"> Елена Юрьевна</w:t>
            </w:r>
          </w:p>
        </w:tc>
        <w:tc>
          <w:tcPr>
            <w:tcW w:w="2012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Понедельник</w:t>
            </w:r>
          </w:p>
        </w:tc>
        <w:tc>
          <w:tcPr>
            <w:tcW w:w="4460" w:type="dxa"/>
            <w:vAlign w:val="center"/>
          </w:tcPr>
          <w:p w:rsidR="00D23677" w:rsidRPr="005E10BD" w:rsidRDefault="00D23677" w:rsidP="003F02D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4534" w:type="dxa"/>
            <w:vAlign w:val="center"/>
          </w:tcPr>
          <w:p w:rsidR="00D23677" w:rsidRPr="00AF785A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10.10-11.40 </w:t>
            </w:r>
            <w:r w:rsidRPr="008662D7">
              <w:rPr>
                <w:rFonts w:ascii="Times New Roman" w:hAnsi="Times New Roman" w:cs="Times New Roman"/>
                <w:szCs w:val="24"/>
              </w:rPr>
              <w:t xml:space="preserve">– лек. Уголовное право #301 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8662D7">
              <w:rPr>
                <w:rFonts w:ascii="Times New Roman" w:hAnsi="Times New Roman" w:cs="Times New Roman"/>
                <w:szCs w:val="24"/>
              </w:rPr>
              <w:t>ЮР-631-632-633</w:t>
            </w:r>
          </w:p>
        </w:tc>
      </w:tr>
      <w:tr w:rsidR="00D23677" w:rsidRPr="005E10BD" w:rsidTr="003F02DE">
        <w:tc>
          <w:tcPr>
            <w:tcW w:w="702" w:type="dxa"/>
            <w:vMerge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453" w:type="dxa"/>
            <w:vMerge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012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5E10BD">
              <w:rPr>
                <w:rFonts w:ascii="Times New Roman" w:hAnsi="Times New Roman" w:cs="Times New Roman"/>
                <w:b/>
                <w:szCs w:val="24"/>
              </w:rPr>
              <w:t>Вторник</w:t>
            </w:r>
          </w:p>
        </w:tc>
        <w:tc>
          <w:tcPr>
            <w:tcW w:w="4460" w:type="dxa"/>
            <w:vAlign w:val="center"/>
          </w:tcPr>
          <w:p w:rsidR="00D23677" w:rsidRPr="003918DB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534" w:type="dxa"/>
            <w:vAlign w:val="center"/>
          </w:tcPr>
          <w:p w:rsidR="00D23677" w:rsidRPr="005E10BD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8.30-10.00 – </w:t>
            </w:r>
            <w:r w:rsidRPr="008662D7">
              <w:rPr>
                <w:rFonts w:ascii="Times New Roman" w:hAnsi="Times New Roman" w:cs="Times New Roman"/>
                <w:szCs w:val="24"/>
              </w:rPr>
              <w:t xml:space="preserve">лек. Уголовное право </w:t>
            </w:r>
            <w:r w:rsidRPr="008662D7">
              <w:rPr>
                <w:rFonts w:ascii="Times New Roman" w:hAnsi="Times New Roman" w:cs="Times New Roman"/>
                <w:szCs w:val="24"/>
                <w:lang w:val="en-US"/>
              </w:rPr>
              <w:t xml:space="preserve">#311 </w:t>
            </w:r>
            <w:r>
              <w:rPr>
                <w:rFonts w:ascii="Times New Roman" w:hAnsi="Times New Roman" w:cs="Times New Roman"/>
                <w:szCs w:val="24"/>
              </w:rPr>
              <w:t xml:space="preserve">   </w:t>
            </w:r>
            <w:r w:rsidRPr="008662D7">
              <w:rPr>
                <w:rFonts w:ascii="Times New Roman" w:hAnsi="Times New Roman" w:cs="Times New Roman"/>
                <w:szCs w:val="24"/>
              </w:rPr>
              <w:t>ЮР-634-635</w:t>
            </w:r>
          </w:p>
          <w:p w:rsidR="00D23677" w:rsidRPr="005E10BD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D23677" w:rsidRPr="005E10BD" w:rsidTr="003F02DE">
        <w:trPr>
          <w:trHeight w:val="1076"/>
        </w:trPr>
        <w:tc>
          <w:tcPr>
            <w:tcW w:w="702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</w:t>
            </w:r>
          </w:p>
        </w:tc>
        <w:tc>
          <w:tcPr>
            <w:tcW w:w="3453" w:type="dxa"/>
            <w:vAlign w:val="center"/>
          </w:tcPr>
          <w:p w:rsidR="00D23677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Cs w:val="24"/>
              </w:rPr>
              <w:t>к.ю.н</w:t>
            </w:r>
            <w:proofErr w:type="spellEnd"/>
            <w:r>
              <w:rPr>
                <w:rFonts w:ascii="Times New Roman" w:hAnsi="Times New Roman" w:cs="Times New Roman"/>
                <w:b/>
                <w:szCs w:val="24"/>
              </w:rPr>
              <w:t>., доц.</w:t>
            </w:r>
          </w:p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5E10BD">
              <w:rPr>
                <w:rFonts w:ascii="Times New Roman" w:hAnsi="Times New Roman" w:cs="Times New Roman"/>
                <w:b/>
                <w:szCs w:val="24"/>
              </w:rPr>
              <w:t>Рябко Наталья Владимировна</w:t>
            </w:r>
          </w:p>
        </w:tc>
        <w:tc>
          <w:tcPr>
            <w:tcW w:w="2012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Понедельник</w:t>
            </w:r>
          </w:p>
        </w:tc>
        <w:tc>
          <w:tcPr>
            <w:tcW w:w="4460" w:type="dxa"/>
            <w:vAlign w:val="center"/>
          </w:tcPr>
          <w:p w:rsidR="00D23677" w:rsidRPr="005A0E01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13.50-15.20 </w:t>
            </w:r>
            <w:r>
              <w:rPr>
                <w:rFonts w:ascii="Times New Roman" w:hAnsi="Times New Roman" w:cs="Times New Roman"/>
                <w:szCs w:val="24"/>
              </w:rPr>
              <w:t xml:space="preserve">- пр. Уголовное право </w:t>
            </w:r>
            <w:r w:rsidRPr="00640D3F">
              <w:rPr>
                <w:rFonts w:ascii="Times New Roman" w:hAnsi="Times New Roman" w:cs="Times New Roman"/>
                <w:szCs w:val="24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201     ЮР-635</w:t>
            </w:r>
          </w:p>
        </w:tc>
        <w:tc>
          <w:tcPr>
            <w:tcW w:w="4534" w:type="dxa"/>
            <w:vAlign w:val="center"/>
          </w:tcPr>
          <w:p w:rsidR="00D23677" w:rsidRPr="005A0E01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640D3F">
              <w:rPr>
                <w:rFonts w:ascii="Times New Roman" w:hAnsi="Times New Roman" w:cs="Times New Roman"/>
                <w:b/>
                <w:szCs w:val="24"/>
              </w:rPr>
              <w:t>11.50-13.20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 -</w:t>
            </w:r>
            <w:r w:rsidRPr="00640D3F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Pr="00640D3F">
              <w:rPr>
                <w:rFonts w:ascii="Times New Roman" w:hAnsi="Times New Roman" w:cs="Times New Roman"/>
                <w:szCs w:val="24"/>
              </w:rPr>
              <w:t>пр. Уголовное право #</w:t>
            </w:r>
            <w:r>
              <w:rPr>
                <w:rFonts w:ascii="Times New Roman" w:hAnsi="Times New Roman" w:cs="Times New Roman"/>
                <w:szCs w:val="24"/>
              </w:rPr>
              <w:t>103     ЮР-635</w:t>
            </w:r>
          </w:p>
        </w:tc>
      </w:tr>
      <w:tr w:rsidR="00D23677" w:rsidRPr="005E10BD" w:rsidTr="003F02DE">
        <w:tc>
          <w:tcPr>
            <w:tcW w:w="702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3</w:t>
            </w:r>
          </w:p>
        </w:tc>
        <w:tc>
          <w:tcPr>
            <w:tcW w:w="3453" w:type="dxa"/>
            <w:tcBorders>
              <w:bottom w:val="single" w:sz="4" w:space="0" w:color="auto"/>
            </w:tcBorders>
            <w:vAlign w:val="center"/>
          </w:tcPr>
          <w:p w:rsidR="00D23677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ст. преподаватель</w:t>
            </w:r>
          </w:p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5E10BD">
              <w:rPr>
                <w:rFonts w:ascii="Times New Roman" w:hAnsi="Times New Roman" w:cs="Times New Roman"/>
                <w:b/>
                <w:szCs w:val="24"/>
              </w:rPr>
              <w:t>Клочкова Александра Леонидовна</w:t>
            </w:r>
          </w:p>
        </w:tc>
        <w:tc>
          <w:tcPr>
            <w:tcW w:w="2012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Понедельник</w:t>
            </w:r>
          </w:p>
        </w:tc>
        <w:tc>
          <w:tcPr>
            <w:tcW w:w="4460" w:type="dxa"/>
            <w:vAlign w:val="center"/>
          </w:tcPr>
          <w:p w:rsidR="00D23677" w:rsidRPr="00E04C07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04C07">
              <w:rPr>
                <w:rFonts w:ascii="Times New Roman" w:hAnsi="Times New Roman" w:cs="Times New Roman"/>
                <w:b/>
                <w:szCs w:val="24"/>
              </w:rPr>
              <w:t xml:space="preserve">17.10-18.40 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– </w:t>
            </w:r>
            <w:r w:rsidRPr="00E04C07">
              <w:rPr>
                <w:rFonts w:ascii="Times New Roman" w:hAnsi="Times New Roman" w:cs="Times New Roman"/>
                <w:szCs w:val="24"/>
              </w:rPr>
              <w:t xml:space="preserve">пр. Преступление против личности </w:t>
            </w:r>
            <w:r w:rsidRPr="00D23677">
              <w:rPr>
                <w:rFonts w:ascii="Times New Roman" w:hAnsi="Times New Roman" w:cs="Times New Roman"/>
                <w:szCs w:val="24"/>
              </w:rPr>
              <w:t>#</w:t>
            </w:r>
            <w:r w:rsidRPr="00E04C07">
              <w:rPr>
                <w:rFonts w:ascii="Times New Roman" w:hAnsi="Times New Roman" w:cs="Times New Roman"/>
                <w:szCs w:val="24"/>
              </w:rPr>
              <w:t>405 ЮР-645</w:t>
            </w:r>
          </w:p>
        </w:tc>
        <w:tc>
          <w:tcPr>
            <w:tcW w:w="4534" w:type="dxa"/>
            <w:vAlign w:val="center"/>
          </w:tcPr>
          <w:p w:rsidR="00D23677" w:rsidRPr="00E04C07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04C07">
              <w:rPr>
                <w:rFonts w:ascii="Times New Roman" w:hAnsi="Times New Roman" w:cs="Times New Roman"/>
                <w:b/>
                <w:szCs w:val="24"/>
              </w:rPr>
              <w:t>13.50-15.20</w:t>
            </w:r>
            <w:r>
              <w:rPr>
                <w:rFonts w:ascii="Times New Roman" w:hAnsi="Times New Roman" w:cs="Times New Roman"/>
                <w:szCs w:val="24"/>
              </w:rPr>
              <w:t xml:space="preserve"> – лек. Преступление против личности </w:t>
            </w:r>
            <w:r w:rsidRPr="00E04C07">
              <w:rPr>
                <w:rFonts w:ascii="Times New Roman" w:hAnsi="Times New Roman" w:cs="Times New Roman"/>
                <w:szCs w:val="24"/>
              </w:rPr>
              <w:t>#208а ЮР-645-646</w:t>
            </w:r>
          </w:p>
          <w:p w:rsidR="00D23677" w:rsidRPr="005E10BD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04C07">
              <w:rPr>
                <w:rFonts w:ascii="Times New Roman" w:hAnsi="Times New Roman" w:cs="Times New Roman"/>
                <w:b/>
                <w:szCs w:val="24"/>
              </w:rPr>
              <w:t>15.30-17.00</w:t>
            </w:r>
            <w:r>
              <w:rPr>
                <w:rFonts w:ascii="Times New Roman" w:hAnsi="Times New Roman" w:cs="Times New Roman"/>
                <w:szCs w:val="24"/>
              </w:rPr>
              <w:t xml:space="preserve"> – пр. Преступление против личности </w:t>
            </w:r>
            <w:r w:rsidRPr="00E04C07">
              <w:rPr>
                <w:rFonts w:ascii="Times New Roman" w:hAnsi="Times New Roman" w:cs="Times New Roman"/>
                <w:b/>
                <w:szCs w:val="24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208а ЮР-645</w:t>
            </w:r>
          </w:p>
        </w:tc>
      </w:tr>
      <w:tr w:rsidR="00D23677" w:rsidRPr="005E10BD" w:rsidTr="003F02DE">
        <w:trPr>
          <w:trHeight w:val="1270"/>
        </w:trPr>
        <w:tc>
          <w:tcPr>
            <w:tcW w:w="702" w:type="dxa"/>
            <w:vMerge w:val="restart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4</w:t>
            </w:r>
          </w:p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453" w:type="dxa"/>
            <w:vMerge w:val="restart"/>
            <w:vAlign w:val="center"/>
          </w:tcPr>
          <w:p w:rsidR="00D23677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ст. преподаватель</w:t>
            </w:r>
          </w:p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Cs w:val="24"/>
              </w:rPr>
              <w:t>Серогодская</w:t>
            </w:r>
            <w:proofErr w:type="spellEnd"/>
            <w:r>
              <w:rPr>
                <w:rFonts w:ascii="Times New Roman" w:hAnsi="Times New Roman" w:cs="Times New Roman"/>
                <w:b/>
                <w:szCs w:val="24"/>
              </w:rPr>
              <w:t xml:space="preserve"> Е</w:t>
            </w:r>
            <w:r w:rsidR="003F02DE">
              <w:rPr>
                <w:rFonts w:ascii="Times New Roman" w:hAnsi="Times New Roman" w:cs="Times New Roman"/>
                <w:b/>
                <w:szCs w:val="24"/>
              </w:rPr>
              <w:t>лена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 С</w:t>
            </w:r>
            <w:r w:rsidR="003F02DE">
              <w:rPr>
                <w:rFonts w:ascii="Times New Roman" w:hAnsi="Times New Roman" w:cs="Times New Roman"/>
                <w:b/>
                <w:szCs w:val="24"/>
              </w:rPr>
              <w:t>ергеевна</w:t>
            </w:r>
          </w:p>
          <w:p w:rsidR="00D23677" w:rsidRPr="005E10BD" w:rsidRDefault="00D23677" w:rsidP="003F02D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D23677" w:rsidRPr="005E10BD" w:rsidRDefault="00D23677" w:rsidP="003F02D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D23677" w:rsidRPr="005E10BD" w:rsidRDefault="00D23677" w:rsidP="003F02D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D23677" w:rsidRPr="005E10BD" w:rsidRDefault="00D23677" w:rsidP="003F02D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012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lastRenderedPageBreak/>
              <w:t>Понедельник</w:t>
            </w:r>
          </w:p>
        </w:tc>
        <w:tc>
          <w:tcPr>
            <w:tcW w:w="4460" w:type="dxa"/>
            <w:vAlign w:val="center"/>
          </w:tcPr>
          <w:p w:rsidR="00D23677" w:rsidRPr="005E10BD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534" w:type="dxa"/>
            <w:vAlign w:val="center"/>
          </w:tcPr>
          <w:p w:rsidR="00D23677" w:rsidRPr="00D476B9" w:rsidRDefault="00D23677" w:rsidP="003F02DE">
            <w:pPr>
              <w:tabs>
                <w:tab w:val="left" w:pos="1425"/>
              </w:tabs>
              <w:spacing w:after="0"/>
              <w:rPr>
                <w:rFonts w:ascii="Times New Roman" w:hAnsi="Times New Roman" w:cs="Times New Roman"/>
                <w:szCs w:val="24"/>
              </w:rPr>
            </w:pPr>
            <w:r w:rsidRPr="00D476B9">
              <w:rPr>
                <w:rFonts w:ascii="Times New Roman" w:hAnsi="Times New Roman" w:cs="Times New Roman"/>
                <w:b/>
                <w:szCs w:val="24"/>
              </w:rPr>
              <w:t>15.30-17.</w:t>
            </w:r>
            <w:r w:rsidRPr="005E60C6">
              <w:rPr>
                <w:rFonts w:ascii="Times New Roman" w:hAnsi="Times New Roman" w:cs="Times New Roman"/>
                <w:b/>
                <w:szCs w:val="24"/>
              </w:rPr>
              <w:t>00</w:t>
            </w:r>
            <w:r>
              <w:rPr>
                <w:rFonts w:ascii="Times New Roman" w:hAnsi="Times New Roman" w:cs="Times New Roman"/>
                <w:szCs w:val="24"/>
              </w:rPr>
              <w:t xml:space="preserve"> – пр. Преступление против личности </w:t>
            </w:r>
            <w:r w:rsidRPr="00D23677">
              <w:rPr>
                <w:rFonts w:ascii="Times New Roman" w:hAnsi="Times New Roman" w:cs="Times New Roman"/>
                <w:b/>
                <w:szCs w:val="24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207 ЮР-646</w:t>
            </w:r>
          </w:p>
        </w:tc>
      </w:tr>
      <w:tr w:rsidR="00D23677" w:rsidRPr="005E10BD" w:rsidTr="003F02DE">
        <w:tc>
          <w:tcPr>
            <w:tcW w:w="702" w:type="dxa"/>
            <w:vMerge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453" w:type="dxa"/>
            <w:vMerge/>
            <w:vAlign w:val="center"/>
          </w:tcPr>
          <w:p w:rsidR="00D23677" w:rsidRPr="005E10BD" w:rsidRDefault="00D23677" w:rsidP="003F02D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012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Вторник</w:t>
            </w:r>
          </w:p>
        </w:tc>
        <w:tc>
          <w:tcPr>
            <w:tcW w:w="4460" w:type="dxa"/>
            <w:vAlign w:val="center"/>
          </w:tcPr>
          <w:p w:rsidR="00D23677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D476B9">
              <w:rPr>
                <w:rFonts w:ascii="Times New Roman" w:hAnsi="Times New Roman" w:cs="Times New Roman"/>
                <w:b/>
                <w:szCs w:val="24"/>
              </w:rPr>
              <w:t xml:space="preserve">10.10-11.40 </w:t>
            </w:r>
            <w:r>
              <w:rPr>
                <w:rFonts w:ascii="Times New Roman" w:hAnsi="Times New Roman" w:cs="Times New Roman"/>
                <w:szCs w:val="24"/>
              </w:rPr>
              <w:t xml:space="preserve">– лек. Квалификация преступлений </w:t>
            </w:r>
            <w:r w:rsidRPr="00D23677">
              <w:rPr>
                <w:rFonts w:ascii="Times New Roman" w:hAnsi="Times New Roman" w:cs="Times New Roman"/>
                <w:b/>
                <w:szCs w:val="24"/>
              </w:rPr>
              <w:t>#</w:t>
            </w:r>
            <w:r w:rsidRPr="00D476B9">
              <w:rPr>
                <w:rFonts w:ascii="Times New Roman" w:hAnsi="Times New Roman" w:cs="Times New Roman"/>
                <w:szCs w:val="24"/>
              </w:rPr>
              <w:t>205 ЮР-645-646</w:t>
            </w:r>
          </w:p>
          <w:p w:rsidR="00D23677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B808B7">
              <w:rPr>
                <w:rFonts w:ascii="Times New Roman" w:hAnsi="Times New Roman" w:cs="Times New Roman"/>
                <w:b/>
                <w:szCs w:val="24"/>
              </w:rPr>
              <w:t>11.50-13.20</w:t>
            </w:r>
            <w:r>
              <w:rPr>
                <w:rFonts w:ascii="Times New Roman" w:hAnsi="Times New Roman" w:cs="Times New Roman"/>
                <w:szCs w:val="24"/>
              </w:rPr>
              <w:t xml:space="preserve"> – пр. Уголовно-правовая ответственность</w:t>
            </w:r>
            <w:r w:rsidRPr="00D476B9">
              <w:rPr>
                <w:rFonts w:ascii="Times New Roman" w:hAnsi="Times New Roman" w:cs="Times New Roman"/>
                <w:szCs w:val="24"/>
              </w:rPr>
              <w:t xml:space="preserve"> #</w:t>
            </w:r>
            <w:r>
              <w:rPr>
                <w:rFonts w:ascii="Times New Roman" w:hAnsi="Times New Roman" w:cs="Times New Roman"/>
                <w:szCs w:val="24"/>
              </w:rPr>
              <w:t>403 ЮР-646</w:t>
            </w:r>
          </w:p>
          <w:p w:rsidR="00D23677" w:rsidRPr="00B808B7" w:rsidRDefault="00D23677" w:rsidP="003F02D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B808B7">
              <w:rPr>
                <w:rFonts w:ascii="Times New Roman" w:hAnsi="Times New Roman" w:cs="Times New Roman"/>
                <w:b/>
                <w:szCs w:val="24"/>
              </w:rPr>
              <w:t>13.50-15.20</w:t>
            </w:r>
            <w:r>
              <w:rPr>
                <w:rFonts w:ascii="Times New Roman" w:hAnsi="Times New Roman" w:cs="Times New Roman"/>
                <w:szCs w:val="24"/>
              </w:rPr>
              <w:t xml:space="preserve"> – пр. Преступление против личности </w:t>
            </w:r>
            <w:r w:rsidRPr="00D476B9">
              <w:rPr>
                <w:rFonts w:ascii="Times New Roman" w:hAnsi="Times New Roman" w:cs="Times New Roman"/>
                <w:szCs w:val="24"/>
                <w:lang w:val="en-US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403 ЮР-646</w:t>
            </w:r>
          </w:p>
        </w:tc>
        <w:tc>
          <w:tcPr>
            <w:tcW w:w="4534" w:type="dxa"/>
            <w:vAlign w:val="center"/>
          </w:tcPr>
          <w:p w:rsidR="00D23677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</w:p>
          <w:p w:rsidR="00D23677" w:rsidRPr="005E10BD" w:rsidRDefault="00D23677" w:rsidP="003F02DE">
            <w:pPr>
              <w:spacing w:after="0"/>
              <w:rPr>
                <w:rFonts w:ascii="Times New Roman" w:hAnsi="Times New Roman" w:cs="Times New Roman"/>
                <w:b/>
                <w:szCs w:val="24"/>
                <w:u w:val="single"/>
              </w:rPr>
            </w:pPr>
          </w:p>
        </w:tc>
      </w:tr>
      <w:tr w:rsidR="00D23677" w:rsidRPr="005E10BD" w:rsidTr="003F02DE">
        <w:trPr>
          <w:trHeight w:val="1544"/>
        </w:trPr>
        <w:tc>
          <w:tcPr>
            <w:tcW w:w="702" w:type="dxa"/>
            <w:vMerge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453" w:type="dxa"/>
            <w:vMerge/>
            <w:vAlign w:val="center"/>
          </w:tcPr>
          <w:p w:rsidR="00D23677" w:rsidRPr="005E10BD" w:rsidRDefault="00D23677" w:rsidP="003F02D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012" w:type="dxa"/>
            <w:tcBorders>
              <w:bottom w:val="single" w:sz="4" w:space="0" w:color="auto"/>
            </w:tcBorders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Среда</w:t>
            </w:r>
          </w:p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4460" w:type="dxa"/>
            <w:tcBorders>
              <w:bottom w:val="single" w:sz="4" w:space="0" w:color="auto"/>
            </w:tcBorders>
            <w:vAlign w:val="center"/>
          </w:tcPr>
          <w:p w:rsidR="00D23677" w:rsidRPr="005E10BD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534" w:type="dxa"/>
            <w:tcBorders>
              <w:bottom w:val="single" w:sz="4" w:space="0" w:color="auto"/>
            </w:tcBorders>
            <w:vAlign w:val="center"/>
          </w:tcPr>
          <w:p w:rsidR="00D23677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B808B7">
              <w:rPr>
                <w:rFonts w:ascii="Times New Roman" w:hAnsi="Times New Roman" w:cs="Times New Roman"/>
                <w:b/>
                <w:szCs w:val="24"/>
              </w:rPr>
              <w:t>10.10-11.40</w:t>
            </w:r>
            <w:r>
              <w:rPr>
                <w:rFonts w:ascii="Times New Roman" w:hAnsi="Times New Roman" w:cs="Times New Roman"/>
                <w:szCs w:val="24"/>
              </w:rPr>
              <w:t xml:space="preserve"> – пр. Уголовное право </w:t>
            </w:r>
            <w:r w:rsidRPr="00D23677">
              <w:rPr>
                <w:rFonts w:ascii="Times New Roman" w:hAnsi="Times New Roman" w:cs="Times New Roman"/>
                <w:szCs w:val="24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308    ЮР-632</w:t>
            </w:r>
          </w:p>
          <w:p w:rsidR="00D23677" w:rsidRPr="00B808B7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B808B7">
              <w:rPr>
                <w:rFonts w:ascii="Times New Roman" w:hAnsi="Times New Roman" w:cs="Times New Roman"/>
                <w:b/>
                <w:szCs w:val="24"/>
              </w:rPr>
              <w:t>13.50-15.20</w:t>
            </w:r>
            <w:r>
              <w:rPr>
                <w:rFonts w:ascii="Times New Roman" w:hAnsi="Times New Roman" w:cs="Times New Roman"/>
                <w:szCs w:val="24"/>
              </w:rPr>
              <w:t xml:space="preserve"> – пр. Квалификация преступлений </w:t>
            </w:r>
            <w:r w:rsidRPr="00D476B9">
              <w:rPr>
                <w:rFonts w:ascii="Times New Roman" w:hAnsi="Times New Roman" w:cs="Times New Roman"/>
                <w:szCs w:val="24"/>
                <w:lang w:val="en-US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403 ЮР-646</w:t>
            </w:r>
          </w:p>
        </w:tc>
      </w:tr>
      <w:tr w:rsidR="00D23677" w:rsidRPr="005E10BD" w:rsidTr="003F02DE">
        <w:trPr>
          <w:trHeight w:val="1420"/>
        </w:trPr>
        <w:tc>
          <w:tcPr>
            <w:tcW w:w="702" w:type="dxa"/>
            <w:vMerge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453" w:type="dxa"/>
            <w:vMerge/>
            <w:vAlign w:val="center"/>
          </w:tcPr>
          <w:p w:rsidR="00D23677" w:rsidRPr="005E10BD" w:rsidRDefault="00D23677" w:rsidP="003F02D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012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Четверг</w:t>
            </w:r>
          </w:p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4460" w:type="dxa"/>
            <w:vAlign w:val="center"/>
          </w:tcPr>
          <w:p w:rsidR="00D23677" w:rsidRPr="00B808B7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B808B7">
              <w:rPr>
                <w:rFonts w:ascii="Times New Roman" w:hAnsi="Times New Roman" w:cs="Times New Roman"/>
                <w:b/>
                <w:szCs w:val="24"/>
              </w:rPr>
              <w:t>11.50-13.20</w:t>
            </w:r>
            <w:r>
              <w:rPr>
                <w:rFonts w:ascii="Times New Roman" w:hAnsi="Times New Roman" w:cs="Times New Roman"/>
                <w:szCs w:val="24"/>
              </w:rPr>
              <w:t xml:space="preserve"> – пр. Уголовное право </w:t>
            </w:r>
            <w:r w:rsidRPr="00D476B9">
              <w:rPr>
                <w:rFonts w:ascii="Times New Roman" w:hAnsi="Times New Roman" w:cs="Times New Roman"/>
                <w:szCs w:val="24"/>
                <w:lang w:val="en-US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206  ЮР-633</w:t>
            </w:r>
          </w:p>
        </w:tc>
        <w:tc>
          <w:tcPr>
            <w:tcW w:w="4534" w:type="dxa"/>
            <w:vAlign w:val="center"/>
          </w:tcPr>
          <w:p w:rsidR="00D23677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B808B7">
              <w:rPr>
                <w:rFonts w:ascii="Times New Roman" w:hAnsi="Times New Roman" w:cs="Times New Roman"/>
                <w:b/>
                <w:szCs w:val="24"/>
              </w:rPr>
              <w:t>11.50-13.20</w:t>
            </w:r>
            <w:r w:rsidRPr="00B808B7">
              <w:rPr>
                <w:rFonts w:ascii="Times New Roman" w:hAnsi="Times New Roman" w:cs="Times New Roman"/>
                <w:szCs w:val="24"/>
              </w:rPr>
              <w:t xml:space="preserve"> – пр. Уголовное право #206</w:t>
            </w:r>
            <w:r>
              <w:rPr>
                <w:rFonts w:ascii="Times New Roman" w:hAnsi="Times New Roman" w:cs="Times New Roman"/>
                <w:szCs w:val="24"/>
              </w:rPr>
              <w:t xml:space="preserve">  </w:t>
            </w:r>
            <w:r w:rsidRPr="00B808B7">
              <w:rPr>
                <w:rFonts w:ascii="Times New Roman" w:hAnsi="Times New Roman" w:cs="Times New Roman"/>
                <w:szCs w:val="24"/>
              </w:rPr>
              <w:t xml:space="preserve">  ЮР-633</w:t>
            </w:r>
          </w:p>
          <w:p w:rsidR="00D23677" w:rsidRPr="00B808B7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B808B7">
              <w:rPr>
                <w:rFonts w:ascii="Times New Roman" w:hAnsi="Times New Roman" w:cs="Times New Roman"/>
                <w:b/>
                <w:szCs w:val="24"/>
              </w:rPr>
              <w:t>13.50-15.20</w:t>
            </w:r>
            <w:r>
              <w:rPr>
                <w:rFonts w:ascii="Times New Roman" w:hAnsi="Times New Roman" w:cs="Times New Roman"/>
                <w:szCs w:val="24"/>
              </w:rPr>
              <w:t xml:space="preserve"> – лек. Уголовно-правовая ответственность </w:t>
            </w:r>
            <w:r w:rsidRPr="00D476B9">
              <w:rPr>
                <w:rFonts w:ascii="Times New Roman" w:hAnsi="Times New Roman" w:cs="Times New Roman"/>
                <w:szCs w:val="24"/>
                <w:lang w:val="en-US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311 ЮР-645-646</w:t>
            </w:r>
          </w:p>
        </w:tc>
      </w:tr>
      <w:tr w:rsidR="00D23677" w:rsidRPr="005E10BD" w:rsidTr="003F02DE">
        <w:trPr>
          <w:trHeight w:val="845"/>
        </w:trPr>
        <w:tc>
          <w:tcPr>
            <w:tcW w:w="702" w:type="dxa"/>
            <w:vMerge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453" w:type="dxa"/>
            <w:vMerge/>
            <w:vAlign w:val="center"/>
          </w:tcPr>
          <w:p w:rsidR="00D23677" w:rsidRPr="005E10BD" w:rsidRDefault="00D23677" w:rsidP="003F02D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012" w:type="dxa"/>
            <w:vAlign w:val="center"/>
          </w:tcPr>
          <w:p w:rsidR="00D23677" w:rsidRPr="005E60C6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5E60C6">
              <w:rPr>
                <w:rFonts w:ascii="Times New Roman" w:hAnsi="Times New Roman" w:cs="Times New Roman"/>
                <w:b/>
                <w:szCs w:val="24"/>
              </w:rPr>
              <w:t>Пятница</w:t>
            </w:r>
          </w:p>
        </w:tc>
        <w:tc>
          <w:tcPr>
            <w:tcW w:w="4460" w:type="dxa"/>
            <w:vAlign w:val="center"/>
          </w:tcPr>
          <w:p w:rsidR="00D23677" w:rsidRPr="005E60C6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10.10- 11.40 – </w:t>
            </w:r>
            <w:r>
              <w:rPr>
                <w:rFonts w:ascii="Times New Roman" w:hAnsi="Times New Roman" w:cs="Times New Roman"/>
                <w:szCs w:val="24"/>
              </w:rPr>
              <w:t xml:space="preserve">пр. Уголовное право </w:t>
            </w:r>
            <w:r w:rsidRPr="00D476B9">
              <w:rPr>
                <w:rFonts w:ascii="Times New Roman" w:hAnsi="Times New Roman" w:cs="Times New Roman"/>
                <w:szCs w:val="24"/>
                <w:lang w:val="en-US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203 ЮР-632</w:t>
            </w:r>
          </w:p>
        </w:tc>
        <w:tc>
          <w:tcPr>
            <w:tcW w:w="4534" w:type="dxa"/>
            <w:vAlign w:val="center"/>
          </w:tcPr>
          <w:p w:rsidR="00D23677" w:rsidRPr="005E60C6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15.30-17.00 – </w:t>
            </w:r>
            <w:r>
              <w:rPr>
                <w:rFonts w:ascii="Times New Roman" w:hAnsi="Times New Roman" w:cs="Times New Roman"/>
                <w:szCs w:val="24"/>
              </w:rPr>
              <w:t xml:space="preserve">лек. Квалификация преступлений </w:t>
            </w:r>
            <w:r w:rsidRPr="005E60C6">
              <w:rPr>
                <w:rFonts w:ascii="Times New Roman" w:hAnsi="Times New Roman" w:cs="Times New Roman"/>
                <w:szCs w:val="24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103 ЮР-645-646</w:t>
            </w:r>
          </w:p>
        </w:tc>
      </w:tr>
      <w:tr w:rsidR="00D23677" w:rsidRPr="005E10BD" w:rsidTr="003F02DE">
        <w:trPr>
          <w:trHeight w:val="1253"/>
        </w:trPr>
        <w:tc>
          <w:tcPr>
            <w:tcW w:w="702" w:type="dxa"/>
            <w:vMerge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453" w:type="dxa"/>
            <w:vMerge/>
            <w:tcBorders>
              <w:bottom w:val="single" w:sz="4" w:space="0" w:color="auto"/>
            </w:tcBorders>
            <w:vAlign w:val="center"/>
          </w:tcPr>
          <w:p w:rsidR="00D23677" w:rsidRPr="005E10BD" w:rsidRDefault="00D23677" w:rsidP="003F02D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012" w:type="dxa"/>
            <w:vAlign w:val="center"/>
          </w:tcPr>
          <w:p w:rsidR="00D23677" w:rsidRPr="005E60C6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Суббота</w:t>
            </w:r>
          </w:p>
        </w:tc>
        <w:tc>
          <w:tcPr>
            <w:tcW w:w="4460" w:type="dxa"/>
            <w:vAlign w:val="center"/>
          </w:tcPr>
          <w:p w:rsidR="003F02DE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10.10-11.40 – </w:t>
            </w:r>
            <w:r>
              <w:rPr>
                <w:rFonts w:ascii="Times New Roman" w:hAnsi="Times New Roman" w:cs="Times New Roman"/>
                <w:szCs w:val="24"/>
              </w:rPr>
              <w:t>пр.</w:t>
            </w:r>
            <w:r w:rsidRPr="005E60C6">
              <w:rPr>
                <w:rFonts w:ascii="Times New Roman" w:hAnsi="Times New Roman" w:cs="Times New Roman"/>
                <w:szCs w:val="24"/>
              </w:rPr>
              <w:t xml:space="preserve"> Уголовно-правовая ответственность #205 ЮР-645</w:t>
            </w:r>
          </w:p>
          <w:p w:rsidR="00D23677" w:rsidRPr="005E60C6" w:rsidRDefault="00D23677" w:rsidP="003F02D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5E60C6">
              <w:rPr>
                <w:rFonts w:ascii="Times New Roman" w:hAnsi="Times New Roman" w:cs="Times New Roman"/>
                <w:b/>
                <w:szCs w:val="24"/>
              </w:rPr>
              <w:t>11.50-13.20</w:t>
            </w:r>
            <w:r>
              <w:rPr>
                <w:rFonts w:ascii="Times New Roman" w:hAnsi="Times New Roman" w:cs="Times New Roman"/>
                <w:szCs w:val="24"/>
              </w:rPr>
              <w:t xml:space="preserve"> – пр. Квалификация преступлений </w:t>
            </w:r>
            <w:r w:rsidRPr="003F02DE">
              <w:rPr>
                <w:rFonts w:ascii="Times New Roman" w:hAnsi="Times New Roman" w:cs="Times New Roman"/>
                <w:szCs w:val="24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403 ЮР-646</w:t>
            </w:r>
          </w:p>
        </w:tc>
        <w:tc>
          <w:tcPr>
            <w:tcW w:w="4534" w:type="dxa"/>
            <w:vAlign w:val="center"/>
          </w:tcPr>
          <w:p w:rsidR="00D23677" w:rsidRDefault="00D23677" w:rsidP="003F02D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bookmarkStart w:id="0" w:name="_GoBack"/>
            <w:bookmarkEnd w:id="0"/>
          </w:p>
        </w:tc>
      </w:tr>
      <w:tr w:rsidR="00D23677" w:rsidRPr="005E10BD" w:rsidTr="003F02DE">
        <w:trPr>
          <w:trHeight w:val="1258"/>
        </w:trPr>
        <w:tc>
          <w:tcPr>
            <w:tcW w:w="702" w:type="dxa"/>
            <w:tcBorders>
              <w:top w:val="nil"/>
            </w:tcBorders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5</w:t>
            </w:r>
          </w:p>
        </w:tc>
        <w:tc>
          <w:tcPr>
            <w:tcW w:w="3453" w:type="dxa"/>
            <w:vAlign w:val="center"/>
          </w:tcPr>
          <w:p w:rsidR="003F02DE" w:rsidRDefault="003F02DE" w:rsidP="003F02D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ассистент</w:t>
            </w:r>
          </w:p>
          <w:p w:rsidR="003F02DE" w:rsidRDefault="003F02DE" w:rsidP="003F02D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D23677" w:rsidRPr="005E10BD" w:rsidRDefault="003F02DE" w:rsidP="003F02D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Гончаров Антон Алексеевич</w:t>
            </w:r>
          </w:p>
        </w:tc>
        <w:tc>
          <w:tcPr>
            <w:tcW w:w="2012" w:type="dxa"/>
            <w:vAlign w:val="center"/>
          </w:tcPr>
          <w:p w:rsidR="00D23677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Вторник</w:t>
            </w:r>
          </w:p>
        </w:tc>
        <w:tc>
          <w:tcPr>
            <w:tcW w:w="4460" w:type="dxa"/>
            <w:vAlign w:val="center"/>
          </w:tcPr>
          <w:p w:rsidR="00D23677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11.50-13.20 – </w:t>
            </w:r>
            <w:r>
              <w:rPr>
                <w:rFonts w:ascii="Times New Roman" w:hAnsi="Times New Roman" w:cs="Times New Roman"/>
                <w:szCs w:val="24"/>
              </w:rPr>
              <w:t xml:space="preserve">пр. Уголовное право </w:t>
            </w:r>
            <w:r w:rsidRPr="00D23677">
              <w:rPr>
                <w:rFonts w:ascii="Times New Roman" w:hAnsi="Times New Roman" w:cs="Times New Roman"/>
                <w:szCs w:val="24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402  ЮР-631</w:t>
            </w:r>
          </w:p>
          <w:p w:rsidR="00D23677" w:rsidRPr="004F6A83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4F6A83">
              <w:rPr>
                <w:rFonts w:ascii="Times New Roman" w:hAnsi="Times New Roman" w:cs="Times New Roman"/>
                <w:b/>
                <w:szCs w:val="24"/>
              </w:rPr>
              <w:t>13.50-15.20</w:t>
            </w:r>
            <w:r>
              <w:rPr>
                <w:rFonts w:ascii="Times New Roman" w:hAnsi="Times New Roman" w:cs="Times New Roman"/>
                <w:szCs w:val="24"/>
              </w:rPr>
              <w:t xml:space="preserve"> – пр. Квалификация преступлений </w:t>
            </w:r>
            <w:r w:rsidRPr="00D476B9">
              <w:rPr>
                <w:rFonts w:ascii="Times New Roman" w:hAnsi="Times New Roman" w:cs="Times New Roman"/>
                <w:szCs w:val="24"/>
                <w:lang w:val="en-US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 xml:space="preserve"> 405 ЮР-645</w:t>
            </w:r>
          </w:p>
        </w:tc>
        <w:tc>
          <w:tcPr>
            <w:tcW w:w="4534" w:type="dxa"/>
            <w:vAlign w:val="center"/>
          </w:tcPr>
          <w:p w:rsidR="00D23677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11.50-13.20 – </w:t>
            </w:r>
            <w:r w:rsidRPr="004F6A83">
              <w:rPr>
                <w:rFonts w:ascii="Times New Roman" w:hAnsi="Times New Roman" w:cs="Times New Roman"/>
                <w:szCs w:val="24"/>
              </w:rPr>
              <w:t>пр. Уголовное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Pr="004F6A83">
              <w:rPr>
                <w:rFonts w:ascii="Times New Roman" w:hAnsi="Times New Roman" w:cs="Times New Roman"/>
                <w:szCs w:val="24"/>
              </w:rPr>
              <w:t>право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Pr="004F6A83">
              <w:rPr>
                <w:rFonts w:ascii="Times New Roman" w:hAnsi="Times New Roman" w:cs="Times New Roman"/>
                <w:szCs w:val="24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207    ЮР-631</w:t>
            </w:r>
          </w:p>
          <w:p w:rsidR="00D23677" w:rsidRPr="004F6A83" w:rsidRDefault="00D23677" w:rsidP="003F02D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F6A83">
              <w:rPr>
                <w:rFonts w:ascii="Times New Roman" w:hAnsi="Times New Roman" w:cs="Times New Roman"/>
                <w:b/>
                <w:szCs w:val="24"/>
              </w:rPr>
              <w:t>13.50- 15.20</w:t>
            </w:r>
            <w:r>
              <w:rPr>
                <w:rFonts w:ascii="Times New Roman" w:hAnsi="Times New Roman" w:cs="Times New Roman"/>
                <w:szCs w:val="24"/>
              </w:rPr>
              <w:t xml:space="preserve"> – пр. Квалификация преступлений </w:t>
            </w:r>
            <w:r w:rsidRPr="00D476B9">
              <w:rPr>
                <w:rFonts w:ascii="Times New Roman" w:hAnsi="Times New Roman" w:cs="Times New Roman"/>
                <w:szCs w:val="24"/>
                <w:lang w:val="en-US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402 ЮР-645</w:t>
            </w:r>
          </w:p>
        </w:tc>
      </w:tr>
      <w:tr w:rsidR="00D23677" w:rsidRPr="005E10BD" w:rsidTr="003F02DE">
        <w:trPr>
          <w:trHeight w:val="851"/>
        </w:trPr>
        <w:tc>
          <w:tcPr>
            <w:tcW w:w="702" w:type="dxa"/>
            <w:tcBorders>
              <w:top w:val="single" w:sz="4" w:space="0" w:color="auto"/>
            </w:tcBorders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6</w:t>
            </w:r>
          </w:p>
        </w:tc>
        <w:tc>
          <w:tcPr>
            <w:tcW w:w="3453" w:type="dxa"/>
            <w:tcBorders>
              <w:top w:val="single" w:sz="4" w:space="0" w:color="auto"/>
            </w:tcBorders>
            <w:vAlign w:val="center"/>
          </w:tcPr>
          <w:p w:rsidR="003F02DE" w:rsidRDefault="003F02DE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Cs w:val="24"/>
              </w:rPr>
              <w:t>к.ю.н</w:t>
            </w:r>
            <w:proofErr w:type="spellEnd"/>
            <w:r>
              <w:rPr>
                <w:rFonts w:ascii="Times New Roman" w:hAnsi="Times New Roman" w:cs="Times New Roman"/>
                <w:b/>
                <w:szCs w:val="24"/>
              </w:rPr>
              <w:t xml:space="preserve">., </w:t>
            </w:r>
            <w:r w:rsidR="00D23677">
              <w:rPr>
                <w:rFonts w:ascii="Times New Roman" w:hAnsi="Times New Roman" w:cs="Times New Roman"/>
                <w:b/>
                <w:szCs w:val="24"/>
              </w:rPr>
              <w:t>доц.</w:t>
            </w:r>
          </w:p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Бохан А</w:t>
            </w:r>
            <w:r w:rsidR="003F02DE">
              <w:rPr>
                <w:rFonts w:ascii="Times New Roman" w:hAnsi="Times New Roman" w:cs="Times New Roman"/>
                <w:b/>
                <w:szCs w:val="24"/>
              </w:rPr>
              <w:t xml:space="preserve">ндрей </w:t>
            </w:r>
            <w:r>
              <w:rPr>
                <w:rFonts w:ascii="Times New Roman" w:hAnsi="Times New Roman" w:cs="Times New Roman"/>
                <w:b/>
                <w:szCs w:val="24"/>
              </w:rPr>
              <w:t>П</w:t>
            </w:r>
            <w:r w:rsidR="003F02DE">
              <w:rPr>
                <w:rFonts w:ascii="Times New Roman" w:hAnsi="Times New Roman" w:cs="Times New Roman"/>
                <w:b/>
                <w:szCs w:val="24"/>
              </w:rPr>
              <w:t>етрович</w:t>
            </w:r>
          </w:p>
        </w:tc>
        <w:tc>
          <w:tcPr>
            <w:tcW w:w="2012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Пятница</w:t>
            </w:r>
          </w:p>
        </w:tc>
        <w:tc>
          <w:tcPr>
            <w:tcW w:w="4460" w:type="dxa"/>
            <w:vAlign w:val="center"/>
          </w:tcPr>
          <w:p w:rsidR="00D23677" w:rsidRPr="004F6A83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5F6520">
              <w:rPr>
                <w:rFonts w:ascii="Times New Roman" w:hAnsi="Times New Roman" w:cs="Times New Roman"/>
                <w:b/>
                <w:szCs w:val="24"/>
              </w:rPr>
              <w:t>11.50-13</w:t>
            </w:r>
            <w:r>
              <w:rPr>
                <w:rFonts w:ascii="Times New Roman" w:hAnsi="Times New Roman" w:cs="Times New Roman"/>
                <w:szCs w:val="24"/>
              </w:rPr>
              <w:t>.</w:t>
            </w:r>
            <w:r w:rsidRPr="005F6520">
              <w:rPr>
                <w:rFonts w:ascii="Times New Roman" w:hAnsi="Times New Roman" w:cs="Times New Roman"/>
                <w:b/>
                <w:szCs w:val="24"/>
              </w:rPr>
              <w:t>20</w:t>
            </w:r>
            <w:r>
              <w:rPr>
                <w:rFonts w:ascii="Times New Roman" w:hAnsi="Times New Roman" w:cs="Times New Roman"/>
                <w:szCs w:val="24"/>
              </w:rPr>
              <w:t xml:space="preserve"> – пр. Уголовное право </w:t>
            </w:r>
            <w:r w:rsidRPr="00D23677">
              <w:rPr>
                <w:rFonts w:ascii="Times New Roman" w:hAnsi="Times New Roman" w:cs="Times New Roman"/>
                <w:szCs w:val="24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208а СЭ-621-622</w:t>
            </w:r>
          </w:p>
        </w:tc>
        <w:tc>
          <w:tcPr>
            <w:tcW w:w="4534" w:type="dxa"/>
            <w:vAlign w:val="center"/>
          </w:tcPr>
          <w:p w:rsidR="00D23677" w:rsidRPr="004F6A83" w:rsidRDefault="00D23677" w:rsidP="003F02DE">
            <w:pPr>
              <w:spacing w:after="0"/>
              <w:rPr>
                <w:rFonts w:ascii="Times New Roman" w:hAnsi="Times New Roman" w:cs="Times New Roman"/>
              </w:rPr>
            </w:pPr>
            <w:r w:rsidRPr="005F6520">
              <w:rPr>
                <w:rFonts w:ascii="Times New Roman" w:hAnsi="Times New Roman" w:cs="Times New Roman"/>
                <w:b/>
              </w:rPr>
              <w:t>11.50-13.20</w:t>
            </w:r>
            <w:r>
              <w:rPr>
                <w:rFonts w:ascii="Times New Roman" w:hAnsi="Times New Roman" w:cs="Times New Roman"/>
              </w:rPr>
              <w:t xml:space="preserve"> – пр. Уголовное право </w:t>
            </w:r>
            <w:r w:rsidRPr="003F02DE">
              <w:rPr>
                <w:rFonts w:ascii="Times New Roman" w:hAnsi="Times New Roman" w:cs="Times New Roman"/>
                <w:szCs w:val="24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502 СЭ-621-622</w:t>
            </w:r>
          </w:p>
        </w:tc>
      </w:tr>
      <w:tr w:rsidR="00D23677" w:rsidRPr="005E10BD" w:rsidTr="003F02DE">
        <w:trPr>
          <w:trHeight w:val="990"/>
        </w:trPr>
        <w:tc>
          <w:tcPr>
            <w:tcW w:w="702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7</w:t>
            </w:r>
          </w:p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453" w:type="dxa"/>
            <w:tcBorders>
              <w:top w:val="single" w:sz="4" w:space="0" w:color="auto"/>
            </w:tcBorders>
            <w:vAlign w:val="center"/>
          </w:tcPr>
          <w:p w:rsidR="003F02DE" w:rsidRDefault="003F02DE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Cs w:val="24"/>
              </w:rPr>
              <w:t>к.ю.н</w:t>
            </w:r>
            <w:proofErr w:type="spellEnd"/>
            <w:r>
              <w:rPr>
                <w:rFonts w:ascii="Times New Roman" w:hAnsi="Times New Roman" w:cs="Times New Roman"/>
                <w:b/>
                <w:szCs w:val="24"/>
              </w:rPr>
              <w:t xml:space="preserve">., </w:t>
            </w:r>
            <w:r w:rsidR="00D23677">
              <w:rPr>
                <w:rFonts w:ascii="Times New Roman" w:hAnsi="Times New Roman" w:cs="Times New Roman"/>
                <w:b/>
                <w:szCs w:val="24"/>
              </w:rPr>
              <w:t>доц.</w:t>
            </w:r>
          </w:p>
          <w:p w:rsidR="00D23677" w:rsidRPr="005E10BD" w:rsidRDefault="003F02DE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Улезько Иван Сергеевич</w:t>
            </w:r>
          </w:p>
        </w:tc>
        <w:tc>
          <w:tcPr>
            <w:tcW w:w="2012" w:type="dxa"/>
            <w:vAlign w:val="center"/>
          </w:tcPr>
          <w:p w:rsidR="00D23677" w:rsidRPr="005E10BD" w:rsidRDefault="00D23677" w:rsidP="003F02D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Суббота</w:t>
            </w:r>
          </w:p>
        </w:tc>
        <w:tc>
          <w:tcPr>
            <w:tcW w:w="4460" w:type="dxa"/>
            <w:vAlign w:val="center"/>
          </w:tcPr>
          <w:p w:rsidR="00D23677" w:rsidRPr="005F6520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5F6520">
              <w:rPr>
                <w:rFonts w:ascii="Times New Roman" w:hAnsi="Times New Roman" w:cs="Times New Roman"/>
                <w:b/>
                <w:szCs w:val="24"/>
              </w:rPr>
              <w:t xml:space="preserve">10.10-11.40 </w:t>
            </w:r>
            <w:r>
              <w:rPr>
                <w:rFonts w:ascii="Times New Roman" w:hAnsi="Times New Roman" w:cs="Times New Roman"/>
                <w:szCs w:val="24"/>
              </w:rPr>
              <w:t xml:space="preserve">– лек. Уголовное право </w:t>
            </w:r>
            <w:r w:rsidRPr="005F6520">
              <w:rPr>
                <w:rFonts w:ascii="Times New Roman" w:hAnsi="Times New Roman" w:cs="Times New Roman"/>
                <w:szCs w:val="24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103  СЭ-621-622</w:t>
            </w:r>
          </w:p>
          <w:p w:rsidR="00D23677" w:rsidRPr="00865D1B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534" w:type="dxa"/>
            <w:vAlign w:val="center"/>
          </w:tcPr>
          <w:p w:rsidR="00D23677" w:rsidRPr="005F6520" w:rsidRDefault="00D23677" w:rsidP="003F02D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5F6520">
              <w:rPr>
                <w:rFonts w:ascii="Times New Roman" w:hAnsi="Times New Roman" w:cs="Times New Roman"/>
                <w:b/>
                <w:szCs w:val="24"/>
              </w:rPr>
              <w:t xml:space="preserve">10.10-11.40 </w:t>
            </w:r>
            <w:r>
              <w:rPr>
                <w:rFonts w:ascii="Times New Roman" w:hAnsi="Times New Roman" w:cs="Times New Roman"/>
                <w:b/>
                <w:szCs w:val="24"/>
              </w:rPr>
              <w:t>–</w:t>
            </w:r>
            <w:r w:rsidRPr="005F6520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Cs w:val="24"/>
              </w:rPr>
              <w:t xml:space="preserve">лек. Уголовное право </w:t>
            </w:r>
            <w:r w:rsidRPr="005F6520">
              <w:rPr>
                <w:rFonts w:ascii="Times New Roman" w:hAnsi="Times New Roman" w:cs="Times New Roman"/>
                <w:szCs w:val="24"/>
              </w:rPr>
              <w:t>#</w:t>
            </w:r>
            <w:r>
              <w:rPr>
                <w:rFonts w:ascii="Times New Roman" w:hAnsi="Times New Roman" w:cs="Times New Roman"/>
                <w:szCs w:val="24"/>
              </w:rPr>
              <w:t>103 СЭ-621-622</w:t>
            </w:r>
          </w:p>
          <w:p w:rsidR="00D23677" w:rsidRPr="005F6520" w:rsidRDefault="00D23677" w:rsidP="003F02D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</w:tbl>
    <w:p w:rsidR="005E1F49" w:rsidRDefault="005E1F49"/>
    <w:sectPr w:rsidR="005E1F49" w:rsidSect="003F02DE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4CD5"/>
    <w:rsid w:val="001E4CD5"/>
    <w:rsid w:val="003F02DE"/>
    <w:rsid w:val="005E1F49"/>
    <w:rsid w:val="00D23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67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36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236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2367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67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36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236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236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Л. Клочкова</dc:creator>
  <cp:keywords/>
  <dc:description/>
  <cp:lastModifiedBy>Анна Б. Галкина</cp:lastModifiedBy>
  <cp:revision>3</cp:revision>
  <cp:lastPrinted>2022-10-14T10:48:00Z</cp:lastPrinted>
  <dcterms:created xsi:type="dcterms:W3CDTF">2022-09-28T10:23:00Z</dcterms:created>
  <dcterms:modified xsi:type="dcterms:W3CDTF">2022-10-14T10:48:00Z</dcterms:modified>
</cp:coreProperties>
</file>